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1E82" w:rsidRPr="001B1E82" w:rsidRDefault="001B1E82" w:rsidP="001B1E82">
      <w:pPr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1B1E8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53BB8" wp14:editId="6270DED4">
                <wp:simplePos x="0" y="0"/>
                <wp:positionH relativeFrom="column">
                  <wp:posOffset>2242185</wp:posOffset>
                </wp:positionH>
                <wp:positionV relativeFrom="paragraph">
                  <wp:posOffset>-495935</wp:posOffset>
                </wp:positionV>
                <wp:extent cx="1693628" cy="333955"/>
                <wp:effectExtent l="0" t="0" r="2095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8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82" w:rsidRPr="00C85B80" w:rsidRDefault="001B1E82" w:rsidP="001B1E82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B1E8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253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55pt;margin-top:-39.05pt;width:133.3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">
                <v:textbox>
                  <w:txbxContent>
                    <w:p w:rsidR="001B1E82" w:rsidRPr="00C85B80" w:rsidRDefault="001B1E82" w:rsidP="001B1E82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1B1E82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ج</w:t>
                      </w:r>
                    </w:p>
                  </w:txbxContent>
                </v:textbox>
              </v:shape>
            </w:pict>
          </mc:Fallback>
        </mc:AlternateContent>
      </w:r>
      <w:r w:rsidRPr="001B1E82">
        <w:rPr>
          <w:rFonts w:cs="B Nazanin" w:hint="cs"/>
          <w:b/>
          <w:bCs/>
          <w:sz w:val="26"/>
          <w:szCs w:val="26"/>
          <w:rtl/>
        </w:rPr>
        <w:t>«فرم بررسی و ارزیابی ماموریت مطالعاتی اعضای هیات علمی در دانشگاه های خارج از کشور، صنعت و جامعه »</w:t>
      </w:r>
    </w:p>
    <w:p w:rsidR="001B1E82" w:rsidRPr="001B1E82" w:rsidRDefault="001B1E82" w:rsidP="001B1E8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1B1E82" w:rsidRPr="001B1E82" w:rsidRDefault="001B1E82" w:rsidP="001B1E82">
      <w:pPr>
        <w:spacing w:after="0" w:line="240" w:lineRule="auto"/>
        <w:jc w:val="right"/>
        <w:rPr>
          <w:rFonts w:cs="B Nazanin"/>
          <w:b/>
          <w:bCs/>
          <w:sz w:val="26"/>
          <w:szCs w:val="26"/>
          <w:rtl/>
        </w:rPr>
      </w:pPr>
      <w:r w:rsidRPr="001B1E82">
        <w:rPr>
          <w:rFonts w:cs="B Nazanin" w:hint="cs"/>
          <w:b/>
          <w:bCs/>
          <w:sz w:val="26"/>
          <w:szCs w:val="26"/>
          <w:rtl/>
        </w:rPr>
        <w:t>اطلاعات فردی</w:t>
      </w:r>
    </w:p>
    <w:p w:rsidR="001B1E82" w:rsidRPr="001B1E82" w:rsidRDefault="001B1E82" w:rsidP="001B1E82">
      <w:pPr>
        <w:spacing w:after="0" w:line="240" w:lineRule="auto"/>
        <w:jc w:val="both"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2410"/>
        <w:gridCol w:w="1276"/>
        <w:gridCol w:w="1843"/>
        <w:gridCol w:w="1984"/>
      </w:tblGrid>
      <w:tr w:rsidR="001B1E82" w:rsidRPr="001B1E82" w:rsidTr="00B22251">
        <w:trPr>
          <w:jc w:val="center"/>
        </w:trPr>
        <w:tc>
          <w:tcPr>
            <w:tcW w:w="1948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واحد دانشگاهی</w:t>
            </w:r>
          </w:p>
        </w:tc>
        <w:tc>
          <w:tcPr>
            <w:tcW w:w="2410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76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رتبه علمی</w:t>
            </w:r>
          </w:p>
        </w:tc>
        <w:tc>
          <w:tcPr>
            <w:tcW w:w="1843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رشته تخصصی</w:t>
            </w:r>
          </w:p>
        </w:tc>
        <w:tc>
          <w:tcPr>
            <w:tcW w:w="1984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هزینه درخواستی</w:t>
            </w:r>
          </w:p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(به ریال)</w:t>
            </w:r>
          </w:p>
        </w:tc>
      </w:tr>
      <w:tr w:rsidR="001B1E82" w:rsidRPr="001B1E82" w:rsidTr="00B22251">
        <w:trPr>
          <w:jc w:val="center"/>
        </w:trPr>
        <w:tc>
          <w:tcPr>
            <w:tcW w:w="1948" w:type="dxa"/>
          </w:tcPr>
          <w:p w:rsidR="001B1E82" w:rsidRPr="001B1E82" w:rsidRDefault="001B1E82" w:rsidP="00B22251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1B1E82" w:rsidRPr="001B1E82" w:rsidRDefault="001B1E82" w:rsidP="00B22251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1B1E82" w:rsidRPr="001B1E82" w:rsidRDefault="001B1E82" w:rsidP="00B22251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1B1E82" w:rsidRPr="001B1E82" w:rsidRDefault="001B1E82" w:rsidP="00B22251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1B1E82" w:rsidRPr="001B1E82" w:rsidRDefault="001B1E82" w:rsidP="00B22251">
            <w:pPr>
              <w:jc w:val="both"/>
              <w:rPr>
                <w:rFonts w:cs="B Nazanin"/>
                <w:rtl/>
              </w:rPr>
            </w:pPr>
          </w:p>
        </w:tc>
      </w:tr>
    </w:tbl>
    <w:p w:rsidR="001B1E82" w:rsidRPr="001B1E82" w:rsidRDefault="001B1E82" w:rsidP="001B1E82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:rsidR="001B1E82" w:rsidRPr="001B1E82" w:rsidRDefault="001B1E82" w:rsidP="001B1E82">
      <w:pPr>
        <w:spacing w:after="0" w:line="240" w:lineRule="auto"/>
        <w:jc w:val="right"/>
        <w:rPr>
          <w:rFonts w:cs="B Nazanin"/>
          <w:b/>
          <w:bCs/>
          <w:sz w:val="26"/>
          <w:szCs w:val="26"/>
          <w:rtl/>
        </w:rPr>
      </w:pPr>
      <w:r w:rsidRPr="001B1E82">
        <w:rPr>
          <w:rFonts w:cs="B Nazanin" w:hint="cs"/>
          <w:b/>
          <w:bCs/>
          <w:sz w:val="26"/>
          <w:szCs w:val="26"/>
          <w:rtl/>
        </w:rPr>
        <w:t>اطلاعات ماموریت مطالعاتی مورد درخواست</w:t>
      </w:r>
    </w:p>
    <w:p w:rsidR="001B1E82" w:rsidRPr="001B1E82" w:rsidRDefault="001B1E82" w:rsidP="001B1E82">
      <w:pPr>
        <w:spacing w:after="0" w:line="240" w:lineRule="auto"/>
        <w:jc w:val="both"/>
        <w:rPr>
          <w:rFonts w:cs="B Nazanin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1418"/>
        <w:gridCol w:w="1701"/>
        <w:gridCol w:w="1469"/>
        <w:gridCol w:w="1301"/>
        <w:gridCol w:w="1843"/>
      </w:tblGrid>
      <w:tr w:rsidR="001B1E82" w:rsidRPr="001B1E82" w:rsidTr="00B22251">
        <w:trPr>
          <w:jc w:val="center"/>
        </w:trPr>
        <w:tc>
          <w:tcPr>
            <w:tcW w:w="2911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موضوع ماموریت مطالعاتی</w:t>
            </w:r>
          </w:p>
        </w:tc>
        <w:tc>
          <w:tcPr>
            <w:tcW w:w="1418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 xml:space="preserve">تاریخ </w:t>
            </w:r>
          </w:p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(شروع و خاتمه)</w:t>
            </w:r>
          </w:p>
        </w:tc>
        <w:tc>
          <w:tcPr>
            <w:tcW w:w="1701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مدت زمان ماموریت مطالعاتی</w:t>
            </w:r>
          </w:p>
        </w:tc>
        <w:tc>
          <w:tcPr>
            <w:tcW w:w="1469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کشور یا محل حضور برای ماموریت مطالعاتی</w:t>
            </w:r>
          </w:p>
        </w:tc>
        <w:tc>
          <w:tcPr>
            <w:tcW w:w="1301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نام دانشگاه</w:t>
            </w:r>
          </w:p>
        </w:tc>
        <w:tc>
          <w:tcPr>
            <w:tcW w:w="1843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b/>
                <w:bCs/>
                <w:rtl/>
              </w:rPr>
            </w:pPr>
            <w:r w:rsidRPr="001B1E82">
              <w:rPr>
                <w:rFonts w:cs="B Nazanin" w:hint="cs"/>
                <w:b/>
                <w:bCs/>
                <w:rtl/>
              </w:rPr>
              <w:t>هزینه های قابل پرداخت طبق بخشنامه</w:t>
            </w:r>
          </w:p>
        </w:tc>
      </w:tr>
      <w:tr w:rsidR="001B1E82" w:rsidRPr="001B1E82" w:rsidTr="00B22251">
        <w:trPr>
          <w:jc w:val="center"/>
        </w:trPr>
        <w:tc>
          <w:tcPr>
            <w:tcW w:w="2911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69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01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1B1E82" w:rsidRPr="001B1E82" w:rsidRDefault="001B1E82" w:rsidP="00B22251">
            <w:pPr>
              <w:jc w:val="center"/>
              <w:rPr>
                <w:rFonts w:cs="B Nazanin"/>
                <w:rtl/>
              </w:rPr>
            </w:pPr>
          </w:p>
        </w:tc>
      </w:tr>
    </w:tbl>
    <w:p w:rsidR="001B1E82" w:rsidRPr="001B1E82" w:rsidRDefault="001B1E82" w:rsidP="001B1E82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1B1E82" w:rsidRPr="001B1E82" w:rsidRDefault="001B1E82" w:rsidP="001B1E82">
      <w:pPr>
        <w:spacing w:after="0" w:line="240" w:lineRule="auto"/>
        <w:jc w:val="right"/>
        <w:rPr>
          <w:rFonts w:cs="B Nazanin"/>
          <w:b/>
          <w:bCs/>
          <w:sz w:val="26"/>
          <w:szCs w:val="26"/>
          <w:rtl/>
        </w:rPr>
      </w:pPr>
      <w:r w:rsidRPr="001B1E82">
        <w:rPr>
          <w:rFonts w:cs="B Nazanin" w:hint="cs"/>
          <w:b/>
          <w:bCs/>
          <w:sz w:val="26"/>
          <w:szCs w:val="26"/>
          <w:rtl/>
        </w:rPr>
        <w:t>اعلام نظر تخصصی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B1E82" w:rsidTr="00B22251">
        <w:tc>
          <w:tcPr>
            <w:tcW w:w="10420" w:type="dxa"/>
          </w:tcPr>
          <w:p w:rsidR="001B1E82" w:rsidRPr="001B1E82" w:rsidRDefault="001B1E82" w:rsidP="00B22251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:rsidR="001B1E82" w:rsidRPr="001B1E82" w:rsidRDefault="001B1E82" w:rsidP="00B22251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B1E82">
              <w:rPr>
                <w:rFonts w:cs="B Nazanin" w:hint="cs"/>
                <w:sz w:val="28"/>
                <w:szCs w:val="28"/>
                <w:rtl/>
                <w:lang w:bidi="fa-IR"/>
              </w:rPr>
              <w:t>تایید</w:t>
            </w:r>
            <w:r w:rsidRPr="001B1E82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Pr="001B1E82">
              <w:rPr>
                <w:rFonts w:cs="B Nazanin" w:hint="cs"/>
                <w:sz w:val="26"/>
                <w:szCs w:val="26"/>
              </w:rPr>
              <w:sym w:font="Wingdings" w:char="F071"/>
            </w:r>
            <w:r w:rsidRPr="001B1E82">
              <w:rPr>
                <w:rFonts w:cs="B Nazanin" w:hint="cs"/>
                <w:sz w:val="26"/>
                <w:szCs w:val="26"/>
                <w:rtl/>
              </w:rPr>
              <w:t xml:space="preserve">  نقص مدارک </w:t>
            </w:r>
            <w:r w:rsidRPr="001B1E82">
              <w:rPr>
                <w:rFonts w:cs="B Nazanin" w:hint="cs"/>
                <w:sz w:val="26"/>
                <w:szCs w:val="26"/>
              </w:rPr>
              <w:sym w:font="Wingdings" w:char="F071"/>
            </w:r>
            <w:r w:rsidRPr="001B1E82">
              <w:rPr>
                <w:rFonts w:cs="B Nazanin" w:hint="cs"/>
                <w:sz w:val="26"/>
                <w:szCs w:val="26"/>
                <w:rtl/>
              </w:rPr>
              <w:t xml:space="preserve"> عدم تایید </w:t>
            </w:r>
            <w:r w:rsidRPr="001B1E82">
              <w:rPr>
                <w:rFonts w:cs="B Nazanin" w:hint="cs"/>
                <w:sz w:val="26"/>
                <w:szCs w:val="26"/>
              </w:rPr>
              <w:sym w:font="Wingdings" w:char="F071"/>
            </w:r>
          </w:p>
          <w:p w:rsidR="001B1E82" w:rsidRPr="001B1E82" w:rsidRDefault="001B1E82" w:rsidP="00B2225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1E82">
              <w:rPr>
                <w:rFonts w:cs="B Nazanin" w:hint="cs"/>
                <w:b/>
                <w:bCs/>
                <w:sz w:val="24"/>
                <w:szCs w:val="24"/>
                <w:rtl/>
              </w:rPr>
              <w:t>ذکر دلایل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>انطباق موضوع ماموریت مطالعاتی با برنامه نظام موضوعات علمی دانشگاه (پایش)</w:t>
            </w:r>
            <w:r w:rsidRPr="001B1E82">
              <w:rPr>
                <w:rFonts w:cs="B Nazanin" w:hint="cs"/>
                <w:rtl/>
                <w:lang w:bidi="fa-IR"/>
              </w:rPr>
              <w:t>(مشخصا به بند مربوطه در نظام موضوعات پاییش اشاره شود)</w:t>
            </w:r>
            <w:r w:rsidRPr="001B1E82">
              <w:rPr>
                <w:rFonts w:cs="B Nazanin" w:hint="cs"/>
                <w:rtl/>
              </w:rPr>
              <w:t>.</w:t>
            </w:r>
            <w:r w:rsidRPr="001B1E82">
              <w:rPr>
                <w:rFonts w:cs="B Nazanin" w:hint="cs"/>
              </w:rPr>
              <w:t xml:space="preserve"> 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>موضوع  ماموریت مطالعاتی در راستای اولویت های دانشگاه، صنعت و جامعه است</w:t>
            </w:r>
            <w:r w:rsidRPr="001B1E82">
              <w:rPr>
                <w:rFonts w:cs="B Nazanin" w:hint="cs"/>
                <w:rtl/>
              </w:rPr>
              <w:t>.(به تشخیص شورای پژوهشی واحد مستدل توضیح داده شود.</w:t>
            </w:r>
            <w:r w:rsidRPr="001B1E82">
              <w:rPr>
                <w:rFonts w:cs="B Nazanin" w:hint="cs"/>
                <w:sz w:val="24"/>
                <w:szCs w:val="24"/>
              </w:rPr>
              <w:t xml:space="preserve"> 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 xml:space="preserve">محل انجام ماموریت علمی از میان دانشگاه های معتبر بین المللی است (رتبه این دانشگاه ها در سایت های معتبر شانگهای یا </w:t>
            </w:r>
            <w:r w:rsidRPr="001B1E82">
              <w:rPr>
                <w:rFonts w:ascii="Verdana" w:hAnsi="Verdana" w:cs="B Nazanin"/>
                <w:sz w:val="24"/>
                <w:szCs w:val="24"/>
                <w:rtl/>
              </w:rPr>
              <w:t>QS</w:t>
            </w:r>
            <w:r w:rsidRPr="001B1E82">
              <w:rPr>
                <w:rFonts w:cs="B Nazanin" w:hint="cs"/>
                <w:sz w:val="24"/>
                <w:szCs w:val="24"/>
                <w:rtl/>
              </w:rPr>
              <w:t>باید زیر 1000 باشد).(رتبه دانشگاهی دقیقا مشخص شود.)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 xml:space="preserve">انتقال و ترویج یافته های جدید دانش و فناوری با هدف ارتقای توان علمی و فنی. </w:t>
            </w:r>
            <w:r w:rsidRPr="001B1E82">
              <w:rPr>
                <w:rFonts w:cs="B Nazanin" w:hint="cs"/>
                <w:rtl/>
              </w:rPr>
              <w:t>(دانش یا فناوری جدیدی که منتقل می شود مشخص شود).</w:t>
            </w:r>
            <w:r w:rsidRPr="001B1E82">
              <w:rPr>
                <w:rFonts w:cs="B Nazanin" w:hint="cs"/>
                <w:sz w:val="24"/>
                <w:szCs w:val="24"/>
              </w:rPr>
              <w:t xml:space="preserve"> 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>کمک به رفع مشکلات علمی و تخصصی منطبق با برنامه نظام موضوعات علمی دانشگاه (پایش).</w:t>
            </w:r>
            <w:r w:rsidRPr="001B1E82">
              <w:rPr>
                <w:rFonts w:cs="B Nazanin" w:hint="cs"/>
                <w:rtl/>
              </w:rPr>
              <w:t>(نوع مشکل رفع شده تشریح شود).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>استاد راهنمای متقاضی درخواست ماموریت مطالعاتی از اعضای هیات علمی معتبر دانشگاه یا محل ماموریت مطالعاتی است. رشته تخصصی استاد راهنما منطبق با رشته متقاضی است و دارای رتبه علمی بالاتر از متقاضی می باشد)</w:t>
            </w:r>
            <w:r w:rsidRPr="001B1E82">
              <w:rPr>
                <w:rFonts w:cs="B Nazanin" w:hint="cs"/>
                <w:rtl/>
              </w:rPr>
              <w:t xml:space="preserve">.(نام و رتبه استاد راهنما مشخص شود) 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 </w:t>
            </w: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>متقاضی دارای پذیرش رسمی از محل انجام ماموریت مطالعاتی است. (پذیرش با ذکر موضوع ماموریت پیوست شود).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>متقاضی ماموریت مطالعاتی حداقل دارای 2 مقاله در نشریه های علمی معتبر یا نشریه های مندرج در فهرست</w:t>
            </w:r>
            <w:r w:rsidRPr="001B1E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B1E82">
              <w:rPr>
                <w:rFonts w:ascii="Vrinda" w:hAnsi="Vrinda" w:cs="Vrinda"/>
                <w:sz w:val="24"/>
                <w:szCs w:val="24"/>
                <w:rtl/>
                <w:lang w:bidi="fa-IR"/>
              </w:rPr>
              <w:t>JCR</w:t>
            </w:r>
            <w:r w:rsidRPr="001B1E82">
              <w:rPr>
                <w:rFonts w:cs="B Nazanin" w:hint="cs"/>
                <w:sz w:val="24"/>
                <w:szCs w:val="24"/>
                <w:rtl/>
              </w:rPr>
              <w:t xml:space="preserve"> است.(</w:t>
            </w:r>
            <w:r w:rsidRPr="001B1E82">
              <w:rPr>
                <w:rFonts w:cs="B Nazanin" w:hint="cs"/>
                <w:rtl/>
              </w:rPr>
              <w:t>در رزومه متقاضی مشخص شود).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 xml:space="preserve">آیا امکانات مشابه در داخل کشور برای انجام تحقیق و یا ماموریت مطالعاتی وجود دارد یا خیر؟ </w:t>
            </w:r>
            <w:r w:rsidRPr="001B1E82">
              <w:rPr>
                <w:rFonts w:cs="B Nazanin" w:hint="cs"/>
                <w:rtl/>
              </w:rPr>
              <w:t>(توضیح داده شود.)</w:t>
            </w:r>
          </w:p>
          <w:p w:rsidR="001B1E82" w:rsidRPr="001B1E82" w:rsidRDefault="001B1E82" w:rsidP="00B22251">
            <w:pPr>
              <w:bidi/>
              <w:rPr>
                <w:rFonts w:cs="B Nazanin"/>
                <w:sz w:val="24"/>
                <w:szCs w:val="24"/>
              </w:rPr>
            </w:pPr>
            <w:r w:rsidRPr="001B1E8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B1E82">
              <w:rPr>
                <w:rFonts w:cs="B Nazanin"/>
                <w:sz w:val="24"/>
                <w:szCs w:val="24"/>
              </w:rPr>
              <w:sym w:font="Wingdings" w:char="F071"/>
            </w:r>
            <w:r w:rsidRPr="001B1E82">
              <w:rPr>
                <w:rFonts w:cs="B Nazanin" w:hint="cs"/>
                <w:sz w:val="24"/>
                <w:szCs w:val="24"/>
                <w:rtl/>
              </w:rPr>
              <w:t>تسلط متقاضی ماموریت مطالعاتی به زبان رسمی محل ماموریت (ترجیحا زبان انگلیسی)</w:t>
            </w:r>
            <w:r w:rsidRPr="001B1E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1B1E82">
              <w:rPr>
                <w:rFonts w:cs="B Nazanin" w:hint="cs"/>
                <w:rtl/>
                <w:lang w:bidi="fa-IR"/>
              </w:rPr>
              <w:t>(مدارک پیوست شود</w:t>
            </w:r>
            <w:r w:rsidRPr="001B1E82">
              <w:rPr>
                <w:rFonts w:cs="B Nazanin" w:hint="cs"/>
                <w:rtl/>
              </w:rPr>
              <w:t>.)</w:t>
            </w:r>
          </w:p>
          <w:p w:rsidR="001B1E82" w:rsidRPr="001B1E82" w:rsidRDefault="001B1E82" w:rsidP="00B2225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1E8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 w:rsidRPr="001B1E82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پژوهشی و فناوری / معاون علمی</w:t>
            </w:r>
          </w:p>
          <w:p w:rsidR="001B1E82" w:rsidRPr="001B1E82" w:rsidRDefault="001B1E82" w:rsidP="00B2225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1E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امضاء</w:t>
            </w:r>
          </w:p>
          <w:p w:rsidR="001B1E82" w:rsidRPr="00671C87" w:rsidRDefault="001B1E82" w:rsidP="00B2225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1E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تاریخ</w:t>
            </w:r>
          </w:p>
        </w:tc>
      </w:tr>
    </w:tbl>
    <w:p w:rsidR="001B1E82" w:rsidRPr="004B3D6F" w:rsidRDefault="001B1E82" w:rsidP="001B1E82">
      <w:pPr>
        <w:bidi/>
        <w:rPr>
          <w:rFonts w:asciiTheme="majorBidi" w:hAnsiTheme="majorBidi" w:cs="B Lotus"/>
          <w:sz w:val="28"/>
          <w:szCs w:val="28"/>
          <w:lang w:bidi="fa-IR"/>
        </w:rPr>
      </w:pPr>
    </w:p>
    <w:p w:rsidR="0028587A" w:rsidRDefault="0028587A"/>
    <w:sectPr w:rsidR="0028587A" w:rsidSect="001B1E82">
      <w:headerReference w:type="default" r:id="rId7"/>
      <w:footerReference w:type="default" r:id="rId8"/>
      <w:pgSz w:w="11909" w:h="16834" w:code="9"/>
      <w:pgMar w:top="720" w:right="720" w:bottom="720" w:left="720" w:header="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9F" w:rsidRDefault="008A1D9F" w:rsidP="001B1E82">
      <w:pPr>
        <w:spacing w:after="0" w:line="240" w:lineRule="auto"/>
      </w:pPr>
      <w:r>
        <w:separator/>
      </w:r>
    </w:p>
  </w:endnote>
  <w:endnote w:type="continuationSeparator" w:id="0">
    <w:p w:rsidR="008A1D9F" w:rsidRDefault="008A1D9F" w:rsidP="001B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16" w:rsidRDefault="0034143E" w:rsidP="001145C1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>
      <w:rPr>
        <w:rFonts w:cs="B Nazanin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4E13F4F" wp14:editId="104689E0">
              <wp:simplePos x="0" y="0"/>
              <wp:positionH relativeFrom="column">
                <wp:posOffset>-220980</wp:posOffset>
              </wp:positionH>
              <wp:positionV relativeFrom="paragraph">
                <wp:posOffset>-24131</wp:posOffset>
              </wp:positionV>
              <wp:extent cx="6524625" cy="0"/>
              <wp:effectExtent l="0" t="0" r="9525" b="1905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2515B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-17.4pt;margin-top:-1.9pt;width:513.7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" strokecolor="#404040" strokeweight=".5pt"/>
          </w:pict>
        </mc:Fallback>
      </mc:AlternateContent>
    </w:r>
    <w:r w:rsidRPr="009C48E1">
      <w:rPr>
        <w:rFonts w:cs="B Nazanin" w:hint="cs"/>
        <w:sz w:val="20"/>
        <w:szCs w:val="20"/>
        <w:rtl/>
        <w:lang w:bidi="fa-IR"/>
      </w:rPr>
      <w:t>نشاني: تهران</w:t>
    </w:r>
    <w:r>
      <w:rPr>
        <w:rFonts w:cs="B Nazanin" w:hint="cs"/>
        <w:sz w:val="20"/>
        <w:szCs w:val="20"/>
        <w:rtl/>
        <w:lang w:bidi="fa-IR"/>
      </w:rPr>
      <w:t>،</w:t>
    </w:r>
    <w:r w:rsidRPr="009C48E1">
      <w:rPr>
        <w:rFonts w:cs="B Nazanin" w:hint="cs"/>
        <w:sz w:val="20"/>
        <w:szCs w:val="20"/>
        <w:rtl/>
        <w:lang w:bidi="fa-IR"/>
      </w:rPr>
      <w:t>انتهاي بزرگراه شهيد ستاري</w:t>
    </w:r>
    <w:r>
      <w:rPr>
        <w:rFonts w:cs="B Nazanin" w:hint="cs"/>
        <w:sz w:val="20"/>
        <w:szCs w:val="20"/>
        <w:rtl/>
        <w:lang w:bidi="fa-IR"/>
      </w:rPr>
      <w:t>(شمال)،</w:t>
    </w:r>
    <w:r w:rsidRPr="009C48E1">
      <w:rPr>
        <w:rFonts w:cs="B Nazanin" w:hint="cs"/>
        <w:sz w:val="20"/>
        <w:szCs w:val="20"/>
        <w:rtl/>
        <w:lang w:bidi="fa-IR"/>
      </w:rPr>
      <w:t>ميدان دانشگاه</w:t>
    </w:r>
    <w:r>
      <w:rPr>
        <w:rFonts w:cs="B Nazanin" w:hint="cs"/>
        <w:sz w:val="20"/>
        <w:szCs w:val="20"/>
        <w:rtl/>
        <w:lang w:bidi="fa-IR"/>
      </w:rPr>
      <w:t>،</w:t>
    </w:r>
    <w:r w:rsidRPr="009C48E1">
      <w:rPr>
        <w:rFonts w:ascii="Times New Roman" w:hAnsi="Times New Roman" w:cs="B Nazanin" w:hint="cs"/>
        <w:sz w:val="20"/>
        <w:szCs w:val="20"/>
        <w:rtl/>
        <w:lang w:bidi="fa-IR"/>
      </w:rPr>
      <w:t>بلوار شهداي حصارك</w:t>
    </w:r>
    <w:r>
      <w:rPr>
        <w:rFonts w:ascii="Times New Roman" w:hAnsi="Times New Roman" w:cs="B Nazanin" w:hint="cs"/>
        <w:sz w:val="20"/>
        <w:szCs w:val="20"/>
        <w:rtl/>
        <w:lang w:bidi="fa-IR"/>
      </w:rPr>
      <w:t>،</w:t>
    </w:r>
    <w:r w:rsidRPr="009C48E1">
      <w:rPr>
        <w:rFonts w:cs="B Nazanin" w:hint="cs"/>
        <w:sz w:val="20"/>
        <w:szCs w:val="20"/>
        <w:rtl/>
        <w:lang w:bidi="fa-IR"/>
      </w:rPr>
      <w:t>سازمان مركزي دانشگاه آزاد اسلامي</w:t>
    </w:r>
    <w:r>
      <w:rPr>
        <w:rFonts w:cs="B Nazanin" w:hint="cs"/>
        <w:sz w:val="20"/>
        <w:szCs w:val="20"/>
        <w:rtl/>
        <w:lang w:bidi="fa-IR"/>
      </w:rPr>
      <w:t xml:space="preserve"> کدپستی 1477893855  </w:t>
    </w:r>
  </w:p>
  <w:p w:rsidR="00AB2A16" w:rsidRDefault="0034143E" w:rsidP="00614E08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>
      <w:rPr>
        <w:rFonts w:cs="B Nazanin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24177C" wp14:editId="6CA5EA54">
              <wp:simplePos x="0" y="0"/>
              <wp:positionH relativeFrom="leftMargin">
                <wp:align>right</wp:align>
              </wp:positionH>
              <wp:positionV relativeFrom="paragraph">
                <wp:posOffset>166370</wp:posOffset>
              </wp:positionV>
              <wp:extent cx="447675" cy="3048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76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PT Roya" w:hAnsi="IPT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id w:val="-92240381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B2A16" w:rsidRPr="002419B4" w:rsidRDefault="0034143E" w:rsidP="006A4E3D">
                              <w:pPr>
                                <w:pStyle w:val="Footer"/>
                                <w:bidi/>
                                <w:jc w:val="center"/>
                                <w:rPr>
                                  <w:rFonts w:ascii="IPT Roya" w:hAnsi="IPT Roy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419B4">
                                <w:rPr>
                                  <w:rFonts w:ascii="IPT Roya" w:hAnsi="IPT Roy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419B4">
                                <w:rPr>
                                  <w:rFonts w:ascii="IPT Roya" w:hAnsi="IPT Roya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2419B4">
                                <w:rPr>
                                  <w:rFonts w:ascii="IPT Roya" w:hAnsi="IPT Roy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A3F92">
                                <w:rPr>
                                  <w:rFonts w:ascii="IPT Roya" w:hAnsi="IPT Roya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419B4">
                                <w:rPr>
                                  <w:rFonts w:ascii="IPT Roya" w:hAnsi="IPT Roya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7" style="position:absolute;left:0;text-align:left;margin-left:-15.95pt;margin-top:13.1pt;width:35.25pt;height:24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" filled="f" stroked="f" strokeweight="1pt">
              <v:path arrowok="t"/>
              <v:textbox>
                <w:txbxContent>
                  <w:sdt>
                    <w:sdtPr>
                      <w:rPr>
                        <w:rFonts w:ascii="IPT Roya" w:hAnsi="IPT Roya"/>
                        <w:b/>
                        <w:bCs/>
                        <w:sz w:val="24"/>
                        <w:szCs w:val="24"/>
                        <w:rtl/>
                      </w:rPr>
                      <w:id w:val="-92240381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B2A16" w:rsidRPr="002419B4" w:rsidRDefault="0034143E" w:rsidP="006A4E3D">
                        <w:pPr>
                          <w:pStyle w:val="Footer"/>
                          <w:bidi/>
                          <w:jc w:val="center"/>
                          <w:rPr>
                            <w:rFonts w:ascii="IPT Roya" w:hAnsi="IPT Roy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19B4">
                          <w:rPr>
                            <w:rFonts w:ascii="IPT Roya" w:hAnsi="IPT Roya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419B4">
                          <w:rPr>
                            <w:rFonts w:ascii="IPT Roya" w:hAnsi="IPT Roya"/>
                            <w:b/>
                            <w:bCs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2419B4">
                          <w:rPr>
                            <w:rFonts w:ascii="IPT Roya" w:hAnsi="IPT Roya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A3F92">
                          <w:rPr>
                            <w:rFonts w:ascii="IPT Roya" w:hAnsi="IPT Roya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419B4">
                          <w:rPr>
                            <w:rFonts w:ascii="IPT Roya" w:hAnsi="IPT Roya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  <w:r>
      <w:rPr>
        <w:rFonts w:cs="B Nazanin" w:hint="cs"/>
        <w:sz w:val="20"/>
        <w:szCs w:val="20"/>
        <w:rtl/>
        <w:lang w:bidi="fa-IR"/>
      </w:rPr>
      <w:t>تلفن:47350000 و تلفن گویای 4748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9F" w:rsidRDefault="008A1D9F" w:rsidP="001B1E82">
      <w:pPr>
        <w:spacing w:after="0" w:line="240" w:lineRule="auto"/>
      </w:pPr>
      <w:r>
        <w:separator/>
      </w:r>
    </w:p>
  </w:footnote>
  <w:footnote w:type="continuationSeparator" w:id="0">
    <w:p w:rsidR="008A1D9F" w:rsidRDefault="008A1D9F" w:rsidP="001B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16" w:rsidRDefault="0034143E">
    <w:pPr>
      <w:pStyle w:val="Header"/>
      <w:tabs>
        <w:tab w:val="clear" w:pos="4680"/>
        <w:tab w:val="clear" w:pos="9360"/>
      </w:tabs>
      <w:bidi/>
      <w:spacing w:line="280" w:lineRule="exact"/>
      <w:ind w:left="7201" w:right="-425"/>
      <w:jc w:val="center"/>
      <w:rPr>
        <w:rFonts w:ascii="IranNastaliq" w:hAnsi="IranNastaliq" w:cs="IranNastaliq"/>
        <w:color w:val="000000"/>
        <w:sz w:val="26"/>
        <w:szCs w:val="26"/>
        <w:rtl/>
        <w:lang w:bidi="fa-IR"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7134F289" wp14:editId="17497220">
          <wp:simplePos x="0" y="0"/>
          <wp:positionH relativeFrom="column">
            <wp:posOffset>5600700</wp:posOffset>
          </wp:positionH>
          <wp:positionV relativeFrom="paragraph">
            <wp:posOffset>158419</wp:posOffset>
          </wp:positionV>
          <wp:extent cx="685800" cy="1026795"/>
          <wp:effectExtent l="0" t="0" r="0" b="190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ranNastaliq" w:hAnsi="IranNastaliq" w:cs="IranNastaliq"/>
        <w:noProof/>
        <w:color w:val="000000"/>
        <w:sz w:val="26"/>
        <w:szCs w:val="26"/>
        <w:rtl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7ABEEF1" wp14:editId="19FA9208">
              <wp:simplePos x="0" y="0"/>
              <wp:positionH relativeFrom="column">
                <wp:posOffset>-12065</wp:posOffset>
              </wp:positionH>
              <wp:positionV relativeFrom="paragraph">
                <wp:posOffset>144779</wp:posOffset>
              </wp:positionV>
              <wp:extent cx="786130" cy="0"/>
              <wp:effectExtent l="0" t="0" r="13970" b="1905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1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1884E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.95pt;margin-top:11.4pt;width:6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" strokecolor="#d8d8d8" strokeweight=".25pt"/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3CC107C3" wp14:editId="545388EC">
          <wp:simplePos x="0" y="0"/>
          <wp:positionH relativeFrom="column">
            <wp:posOffset>797560</wp:posOffset>
          </wp:positionH>
          <wp:positionV relativeFrom="paragraph">
            <wp:posOffset>13335</wp:posOffset>
          </wp:positionV>
          <wp:extent cx="381000" cy="628650"/>
          <wp:effectExtent l="0" t="0" r="0" b="0"/>
          <wp:wrapNone/>
          <wp:docPr id="2" name="Picture 7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ranNastaliq" w:hAnsi="IranNastaliq" w:cs="IranNastaliq"/>
        <w:color w:val="000000"/>
        <w:sz w:val="26"/>
        <w:szCs w:val="26"/>
        <w:lang w:bidi="fa-IR"/>
      </w:rPr>
      <w:tab/>
    </w:r>
    <w:r>
      <w:rPr>
        <w:rFonts w:ascii="IranNastaliq" w:hAnsi="IranNastaliq" w:cs="IranNastaliq"/>
        <w:color w:val="000000"/>
        <w:sz w:val="26"/>
        <w:szCs w:val="26"/>
        <w:lang w:bidi="fa-IR"/>
      </w:rPr>
      <w:tab/>
    </w:r>
  </w:p>
  <w:p w:rsidR="00AB2A16" w:rsidRDefault="0034143E" w:rsidP="0056048B">
    <w:pPr>
      <w:pStyle w:val="Header"/>
      <w:tabs>
        <w:tab w:val="clear" w:pos="4680"/>
        <w:tab w:val="clear" w:pos="9360"/>
      </w:tabs>
      <w:bidi/>
      <w:spacing w:line="280" w:lineRule="exact"/>
      <w:ind w:left="7201" w:right="-425"/>
      <w:jc w:val="center"/>
      <w:rPr>
        <w:rFonts w:ascii="IranNastaliq" w:hAnsi="IranNastaliq" w:cs="IranNastaliq"/>
        <w:color w:val="000000"/>
        <w:sz w:val="26"/>
        <w:szCs w:val="26"/>
        <w:rtl/>
        <w:lang w:bidi="fa-IR"/>
      </w:rPr>
    </w:pPr>
    <w:r>
      <w:rPr>
        <w:rFonts w:ascii="IranNastaliq" w:hAnsi="IranNastaliq" w:cs="IranNastaliq"/>
        <w:noProof/>
        <w:color w:val="000000"/>
        <w:sz w:val="26"/>
        <w:szCs w:val="26"/>
        <w:rtl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3B8B1B5" wp14:editId="7F863CC6">
              <wp:simplePos x="0" y="0"/>
              <wp:positionH relativeFrom="column">
                <wp:posOffset>-22225</wp:posOffset>
              </wp:positionH>
              <wp:positionV relativeFrom="paragraph">
                <wp:posOffset>175259</wp:posOffset>
              </wp:positionV>
              <wp:extent cx="786130" cy="0"/>
              <wp:effectExtent l="0" t="0" r="13970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1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47E0ABD" id="AutoShape 12" o:spid="_x0000_s1026" type="#_x0000_t32" style="position:absolute;left:0;text-align:left;margin-left:-1.75pt;margin-top:13.8pt;width:61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" strokecolor="#d8d8d8" strokeweight=".25pt"/>
          </w:pict>
        </mc:Fallback>
      </mc:AlternateContent>
    </w:r>
    <w:r>
      <w:rPr>
        <w:rFonts w:ascii="IranNastaliq" w:hAnsi="IranNastaliq" w:cs="IranNastaliq"/>
        <w:color w:val="000000"/>
        <w:sz w:val="26"/>
        <w:szCs w:val="26"/>
        <w:lang w:bidi="fa-IR"/>
      </w:rPr>
      <w:tab/>
    </w:r>
    <w:r>
      <w:rPr>
        <w:rFonts w:ascii="IranNastaliq" w:hAnsi="IranNastaliq" w:cs="IranNastaliq"/>
        <w:color w:val="000000"/>
        <w:sz w:val="26"/>
        <w:szCs w:val="26"/>
        <w:lang w:bidi="fa-IR"/>
      </w:rPr>
      <w:tab/>
    </w:r>
  </w:p>
  <w:p w:rsidR="00AB2A16" w:rsidRDefault="0034143E" w:rsidP="0056048B">
    <w:pPr>
      <w:pStyle w:val="Header"/>
      <w:tabs>
        <w:tab w:val="clear" w:pos="4680"/>
        <w:tab w:val="clear" w:pos="9360"/>
      </w:tabs>
      <w:bidi/>
      <w:spacing w:line="280" w:lineRule="exact"/>
      <w:ind w:left="7201" w:right="-425"/>
      <w:jc w:val="center"/>
      <w:rPr>
        <w:sz w:val="26"/>
        <w:szCs w:val="26"/>
        <w:rtl/>
        <w:lang w:bidi="fa-I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BD677D5" wp14:editId="4DC0029D">
          <wp:simplePos x="0" y="0"/>
          <wp:positionH relativeFrom="column">
            <wp:posOffset>4201795</wp:posOffset>
          </wp:positionH>
          <wp:positionV relativeFrom="paragraph">
            <wp:posOffset>74599</wp:posOffset>
          </wp:positionV>
          <wp:extent cx="1409700" cy="523875"/>
          <wp:effectExtent l="0" t="0" r="0" b="9525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ranNastaliq" w:hAnsi="IranNastaliq" w:cs="IranNastaliq"/>
        <w:noProof/>
        <w:color w:val="000000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A3131E0" wp14:editId="2C534D58">
              <wp:simplePos x="0" y="0"/>
              <wp:positionH relativeFrom="column">
                <wp:posOffset>-27305</wp:posOffset>
              </wp:positionH>
              <wp:positionV relativeFrom="paragraph">
                <wp:posOffset>195579</wp:posOffset>
              </wp:positionV>
              <wp:extent cx="786130" cy="0"/>
              <wp:effectExtent l="0" t="0" r="13970" b="19050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1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DDBBC33" id="AutoShape 13" o:spid="_x0000_s1026" type="#_x0000_t32" style="position:absolute;left:0;text-align:left;margin-left:-2.15pt;margin-top:15.4pt;width:61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ON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" strokecolor="#d8d8d8" strokeweight=".25pt"/>
          </w:pict>
        </mc:Fallback>
      </mc:AlternateContent>
    </w:r>
    <w:r>
      <w:rPr>
        <w:rFonts w:ascii="IranNastaliq" w:hAnsi="IranNastaliq" w:cs="IranNastaliq"/>
        <w:color w:val="000000"/>
        <w:sz w:val="26"/>
        <w:szCs w:val="26"/>
        <w:lang w:bidi="fa-IR"/>
      </w:rPr>
      <w:tab/>
    </w:r>
    <w:r>
      <w:rPr>
        <w:rFonts w:ascii="IranNastaliq" w:hAnsi="IranNastaliq" w:cs="IranNastaliq"/>
        <w:color w:val="000000"/>
        <w:sz w:val="26"/>
        <w:szCs w:val="26"/>
        <w:lang w:bidi="fa-IR"/>
      </w:rPr>
      <w:tab/>
    </w:r>
  </w:p>
  <w:p w:rsidR="00AB2A16" w:rsidRDefault="0034143E" w:rsidP="0056048B">
    <w:pPr>
      <w:pStyle w:val="Header"/>
      <w:tabs>
        <w:tab w:val="clear" w:pos="4680"/>
        <w:tab w:val="clear" w:pos="9360"/>
        <w:tab w:val="right" w:pos="1502"/>
      </w:tabs>
      <w:bidi/>
      <w:ind w:left="782" w:right="-431" w:hanging="28"/>
      <w:rPr>
        <w:rFonts w:ascii="IranNastaliq" w:hAnsi="IranNastaliq" w:cs="IranNastaliq"/>
        <w:sz w:val="58"/>
        <w:szCs w:val="58"/>
        <w:lang w:bidi="fa-IR"/>
      </w:rPr>
    </w:pPr>
    <w:r>
      <w:rPr>
        <w:rFonts w:ascii="IranNastaliq" w:hAnsi="IranNastaliq" w:cs="IranNastaliq"/>
        <w:noProof/>
        <w:sz w:val="50"/>
        <w:szCs w:val="5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1DA5DB" wp14:editId="637092A8">
              <wp:simplePos x="0" y="0"/>
              <wp:positionH relativeFrom="column">
                <wp:posOffset>0</wp:posOffset>
              </wp:positionH>
              <wp:positionV relativeFrom="paragraph">
                <wp:posOffset>454964</wp:posOffset>
              </wp:positionV>
              <wp:extent cx="57150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615966E" id="Line 3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8pt" to="450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AL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HkJneuMKCKjUxoba6FG9mLWm3xxSumqJ2vHI8PVkIC0LGcmblLBxBvC3/WfNIIbsvY5t&#10;Oja2Q40U5lNIDODQCnSMcznd5sKPHlE4HD9m4zSF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0B71789" wp14:editId="3B0EE12D">
          <wp:simplePos x="0" y="0"/>
          <wp:positionH relativeFrom="column">
            <wp:posOffset>4814570</wp:posOffset>
          </wp:positionH>
          <wp:positionV relativeFrom="paragraph">
            <wp:posOffset>470204</wp:posOffset>
          </wp:positionV>
          <wp:extent cx="790575" cy="428625"/>
          <wp:effectExtent l="0" t="0" r="9525" b="9525"/>
          <wp:wrapNone/>
          <wp:docPr id="5" name="Picture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82"/>
    <w:rsid w:val="001B1E82"/>
    <w:rsid w:val="0028587A"/>
    <w:rsid w:val="0034143E"/>
    <w:rsid w:val="00583344"/>
    <w:rsid w:val="008A1D9F"/>
    <w:rsid w:val="00C94D7E"/>
    <w:rsid w:val="00D17010"/>
    <w:rsid w:val="00F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82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1E82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82"/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uiPriority w:val="59"/>
    <w:rsid w:val="001B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82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1E82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82"/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uiPriority w:val="59"/>
    <w:rsid w:val="001B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saberi</dc:creator>
  <cp:lastModifiedBy>Farinaz Ahmadi</cp:lastModifiedBy>
  <cp:revision>2</cp:revision>
  <dcterms:created xsi:type="dcterms:W3CDTF">2019-12-17T10:47:00Z</dcterms:created>
  <dcterms:modified xsi:type="dcterms:W3CDTF">2019-12-17T10:47:00Z</dcterms:modified>
</cp:coreProperties>
</file>